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60" w:rsidRDefault="00BC3660" w:rsidP="00C36961">
      <w:pPr>
        <w:jc w:val="center"/>
        <w:rPr>
          <w:b/>
        </w:rPr>
      </w:pPr>
      <w:r>
        <w:rPr>
          <w:b/>
        </w:rPr>
        <w:t>РОССИЙСКАЯ ФЕДЕРАЦИЯ</w:t>
      </w:r>
    </w:p>
    <w:p w:rsidR="00BC3660" w:rsidRPr="006E3242" w:rsidRDefault="00BC3660" w:rsidP="00BC3660">
      <w:pPr>
        <w:jc w:val="center"/>
        <w:rPr>
          <w:b/>
        </w:rPr>
      </w:pPr>
      <w:r w:rsidRPr="006E3242">
        <w:rPr>
          <w:b/>
        </w:rPr>
        <w:t xml:space="preserve">КУРГАНСКАЯ   ОБЛАСТЬ </w:t>
      </w:r>
    </w:p>
    <w:p w:rsidR="00BC3660" w:rsidRPr="006E3242" w:rsidRDefault="00BC3660" w:rsidP="00BC3660">
      <w:pPr>
        <w:jc w:val="center"/>
        <w:rPr>
          <w:b/>
        </w:rPr>
      </w:pPr>
      <w:r w:rsidRPr="006E3242">
        <w:rPr>
          <w:b/>
        </w:rPr>
        <w:t>ПРИТОБОЛЬНЫЙ  РАЙОН</w:t>
      </w:r>
    </w:p>
    <w:p w:rsidR="00BC3660" w:rsidRPr="006E3242" w:rsidRDefault="009A180A" w:rsidP="00BC3660">
      <w:pPr>
        <w:jc w:val="center"/>
        <w:rPr>
          <w:b/>
        </w:rPr>
      </w:pPr>
      <w:r>
        <w:rPr>
          <w:b/>
        </w:rPr>
        <w:t xml:space="preserve">МЕЖБОРНЫЙ </w:t>
      </w:r>
      <w:r w:rsidR="00BC3660" w:rsidRPr="006E3242">
        <w:rPr>
          <w:b/>
        </w:rPr>
        <w:t xml:space="preserve"> СЕЛЬСОВЕТ</w:t>
      </w:r>
    </w:p>
    <w:p w:rsidR="00BC3660" w:rsidRPr="006E3242" w:rsidRDefault="00BC3660" w:rsidP="00BC3660">
      <w:pPr>
        <w:jc w:val="center"/>
        <w:rPr>
          <w:b/>
        </w:rPr>
      </w:pPr>
      <w:r w:rsidRPr="006E3242">
        <w:rPr>
          <w:b/>
        </w:rPr>
        <w:t xml:space="preserve">АДМИНИСТРАЦИЯ  </w:t>
      </w:r>
      <w:r w:rsidR="009A180A">
        <w:rPr>
          <w:b/>
        </w:rPr>
        <w:t>МЕЖБОРНОГО</w:t>
      </w:r>
      <w:r w:rsidRPr="006E3242">
        <w:rPr>
          <w:b/>
        </w:rPr>
        <w:t xml:space="preserve">  СЕЛЬСОВЕТА </w:t>
      </w:r>
    </w:p>
    <w:p w:rsidR="00BC3660" w:rsidRPr="006E3242" w:rsidRDefault="00BC3660" w:rsidP="00BC3660">
      <w:pPr>
        <w:jc w:val="center"/>
        <w:rPr>
          <w:b/>
        </w:rPr>
      </w:pPr>
    </w:p>
    <w:p w:rsidR="00BC3660" w:rsidRPr="006E3242" w:rsidRDefault="00BC3660" w:rsidP="00BC3660">
      <w:pPr>
        <w:jc w:val="center"/>
      </w:pPr>
    </w:p>
    <w:p w:rsidR="00BC3660" w:rsidRPr="006E3242" w:rsidRDefault="00BC3660" w:rsidP="00BC3660">
      <w:pPr>
        <w:jc w:val="center"/>
      </w:pPr>
    </w:p>
    <w:p w:rsidR="00BC3660" w:rsidRPr="006E3242" w:rsidRDefault="00BC3660" w:rsidP="00BC3660">
      <w:pPr>
        <w:jc w:val="center"/>
        <w:rPr>
          <w:b/>
        </w:rPr>
      </w:pPr>
      <w:r w:rsidRPr="006E3242">
        <w:rPr>
          <w:b/>
        </w:rPr>
        <w:t xml:space="preserve">ПОСТАНОВЛЕНИЕ </w:t>
      </w:r>
    </w:p>
    <w:p w:rsidR="00BC3660" w:rsidRPr="006E3242" w:rsidRDefault="00BC3660" w:rsidP="00BC3660">
      <w:pPr>
        <w:jc w:val="center"/>
      </w:pPr>
    </w:p>
    <w:p w:rsidR="00BC3660" w:rsidRDefault="00BC3660" w:rsidP="00BC3660">
      <w:pPr>
        <w:jc w:val="center"/>
      </w:pPr>
    </w:p>
    <w:p w:rsidR="00000D19" w:rsidRPr="006E3242" w:rsidRDefault="00000D19" w:rsidP="00BC3660">
      <w:pPr>
        <w:jc w:val="center"/>
      </w:pPr>
    </w:p>
    <w:p w:rsidR="00BC3660" w:rsidRPr="006E3242" w:rsidRDefault="00BC3660" w:rsidP="00BC3660">
      <w:pPr>
        <w:jc w:val="both"/>
      </w:pPr>
      <w:r w:rsidRPr="006E3242">
        <w:t xml:space="preserve">от </w:t>
      </w:r>
      <w:r w:rsidR="00000D19">
        <w:t xml:space="preserve">18 января </w:t>
      </w:r>
      <w:r w:rsidR="00C36961">
        <w:t xml:space="preserve"> </w:t>
      </w:r>
      <w:r w:rsidR="00000D19">
        <w:t>2023</w:t>
      </w:r>
      <w:r w:rsidRPr="006E3242">
        <w:t xml:space="preserve"> г</w:t>
      </w:r>
      <w:r w:rsidR="00C36961">
        <w:t>ода</w:t>
      </w:r>
      <w:r w:rsidR="009A180A">
        <w:t xml:space="preserve">         №</w:t>
      </w:r>
      <w:r w:rsidR="00000D19">
        <w:t xml:space="preserve">   1</w:t>
      </w:r>
    </w:p>
    <w:p w:rsidR="00BC3660" w:rsidRPr="006E3242" w:rsidRDefault="009A180A" w:rsidP="00BC3660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ежборное</w:t>
      </w:r>
      <w:proofErr w:type="spellEnd"/>
    </w:p>
    <w:p w:rsidR="00BC3660" w:rsidRDefault="00BC3660" w:rsidP="00BC3660">
      <w:pPr>
        <w:pStyle w:val="ConsNonformat"/>
        <w:widowControl/>
        <w:rPr>
          <w:rFonts w:ascii="Times New Roman" w:hAnsi="Times New Roman"/>
          <w:sz w:val="32"/>
          <w:szCs w:val="32"/>
        </w:rPr>
      </w:pPr>
    </w:p>
    <w:p w:rsidR="00000D19" w:rsidRDefault="00000D19" w:rsidP="00BC3660">
      <w:pPr>
        <w:pStyle w:val="ConsNonformat"/>
        <w:widowControl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</w:tblGrid>
      <w:tr w:rsidR="009A180A" w:rsidTr="009A18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657844" w:rsidRDefault="009A180A" w:rsidP="009A180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5784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 утверждении </w:t>
            </w:r>
            <w:r w:rsidRPr="00657844">
              <w:rPr>
                <w:rFonts w:ascii="Times New Roman" w:hAnsi="Times New Roman" w:cs="Times New Roman"/>
                <w:sz w:val="24"/>
                <w:szCs w:val="24"/>
              </w:rPr>
              <w:t xml:space="preserve">порядка и перечня случаев оказания на возвратной и (или) безвозвратной основе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65784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помощи при возникновении неотложной необходимости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капитального ремонта общего </w:t>
            </w:r>
            <w:r w:rsidRPr="00657844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щества в многоквартирных домах, </w:t>
            </w:r>
            <w:r w:rsidRPr="0065784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6578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9A180A" w:rsidRDefault="009A180A" w:rsidP="009A180A">
            <w:pPr>
              <w:pStyle w:val="ConsPlusTitle"/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BC3660" w:rsidRPr="00BC3660" w:rsidRDefault="00BC3660" w:rsidP="009A180A">
      <w:pPr>
        <w:autoSpaceDE w:val="0"/>
        <w:autoSpaceDN w:val="0"/>
        <w:adjustRightInd w:val="0"/>
        <w:rPr>
          <w:bCs/>
        </w:rPr>
      </w:pPr>
    </w:p>
    <w:p w:rsidR="00BC3660" w:rsidRDefault="00BC3660" w:rsidP="00BC36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D37">
        <w:rPr>
          <w:rFonts w:ascii="Times New Roman" w:hAnsi="Times New Roman"/>
          <w:sz w:val="24"/>
          <w:szCs w:val="24"/>
        </w:rPr>
        <w:t xml:space="preserve">В соответствии с п. 6 ч. 1 ст. </w:t>
      </w:r>
      <w:r w:rsidRPr="00657844">
        <w:rPr>
          <w:rFonts w:ascii="Times New Roman" w:hAnsi="Times New Roman"/>
          <w:sz w:val="24"/>
          <w:szCs w:val="24"/>
        </w:rPr>
        <w:t>14</w:t>
      </w:r>
      <w:r w:rsidRPr="00DB2D37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п. 9.3 ч. 1 ст. 14 Жилищного кодекса Российской Федерации, Бюджетным кодексом Российской Федерации, Федеральным законом от 21.07. 2007 года N 185-ФЗ «О Фонде содействия реформированию жилищно-коммунального хозяйства», Уставом </w:t>
      </w:r>
      <w:proofErr w:type="spellStart"/>
      <w:r w:rsidR="009A180A"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="00000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D19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000D19">
        <w:rPr>
          <w:rFonts w:ascii="Times New Roman" w:hAnsi="Times New Roman"/>
          <w:sz w:val="24"/>
          <w:szCs w:val="24"/>
        </w:rPr>
        <w:t xml:space="preserve"> района Курганской области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9A180A">
        <w:rPr>
          <w:rFonts w:ascii="Times New Roman" w:hAnsi="Times New Roman"/>
          <w:sz w:val="24"/>
          <w:szCs w:val="24"/>
        </w:rPr>
        <w:t>Межборного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9A180A" w:rsidRPr="00DB2D37" w:rsidRDefault="009A180A" w:rsidP="009A180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C3660" w:rsidRPr="00DB2D37" w:rsidRDefault="00BC3660" w:rsidP="00BC36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B2D37">
        <w:rPr>
          <w:rFonts w:ascii="Times New Roman" w:hAnsi="Times New Roman"/>
          <w:sz w:val="24"/>
          <w:szCs w:val="24"/>
        </w:rPr>
        <w:t xml:space="preserve">1. Утвердить порядок и перечень случаев оказания на возвратной и (или) безвозвратной основе за счет средств </w:t>
      </w:r>
      <w:r>
        <w:rPr>
          <w:rFonts w:ascii="Times New Roman" w:hAnsi="Times New Roman"/>
          <w:sz w:val="24"/>
          <w:szCs w:val="24"/>
        </w:rPr>
        <w:t>местного бюджета</w:t>
      </w:r>
      <w:r w:rsidRPr="00DB2D37">
        <w:rPr>
          <w:rFonts w:ascii="Times New Roman" w:hAnsi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9A180A"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DB2D37">
        <w:rPr>
          <w:rFonts w:ascii="Times New Roman" w:hAnsi="Times New Roman"/>
          <w:sz w:val="24"/>
          <w:szCs w:val="24"/>
        </w:rPr>
        <w:t xml:space="preserve"> согласно приложению  к настоящему постановлению.</w:t>
      </w:r>
    </w:p>
    <w:p w:rsidR="009A180A" w:rsidRPr="003A1E73" w:rsidRDefault="00BC3660" w:rsidP="009A180A">
      <w:pPr>
        <w:spacing w:line="238" w:lineRule="atLeast"/>
        <w:jc w:val="both"/>
        <w:rPr>
          <w:b/>
          <w:i/>
          <w:u w:val="single"/>
          <w:lang w:eastAsia="ru-RU"/>
        </w:rPr>
      </w:pPr>
      <w:r>
        <w:t xml:space="preserve">         2</w:t>
      </w:r>
      <w:r w:rsidR="009A180A" w:rsidRPr="003A1E73">
        <w:rPr>
          <w:lang w:eastAsia="ru-RU"/>
        </w:rPr>
        <w:t xml:space="preserve">. </w:t>
      </w:r>
      <w:r w:rsidR="009A180A" w:rsidRPr="003A1E73">
        <w:rPr>
          <w:color w:val="000000"/>
        </w:rPr>
        <w:t xml:space="preserve">Настоящее  постановление вступает в силу со дня </w:t>
      </w:r>
      <w:r w:rsidR="009A180A" w:rsidRPr="003A1E73">
        <w:t xml:space="preserve">обнародования в помещении Администрации </w:t>
      </w:r>
      <w:proofErr w:type="spellStart"/>
      <w:r w:rsidR="009A180A" w:rsidRPr="003A1E73">
        <w:t>Межборного</w:t>
      </w:r>
      <w:proofErr w:type="spellEnd"/>
      <w:r w:rsidR="009A180A" w:rsidRPr="003A1E73">
        <w:t xml:space="preserve"> сельсовета, сельской  библиотеки,  доме культуры,  почты</w:t>
      </w:r>
      <w:r w:rsidR="009A180A" w:rsidRPr="003A1E73">
        <w:rPr>
          <w:color w:val="000000"/>
        </w:rPr>
        <w:t>.</w:t>
      </w:r>
    </w:p>
    <w:p w:rsidR="009A180A" w:rsidRDefault="009A180A" w:rsidP="009A180A">
      <w:pPr>
        <w:jc w:val="both"/>
        <w:rPr>
          <w:lang w:eastAsia="ru-RU"/>
        </w:rPr>
      </w:pPr>
      <w:r>
        <w:rPr>
          <w:lang w:eastAsia="ru-RU"/>
        </w:rPr>
        <w:t xml:space="preserve">        3. </w:t>
      </w:r>
      <w:proofErr w:type="gramStart"/>
      <w:r>
        <w:rPr>
          <w:lang w:eastAsia="ru-RU"/>
        </w:rPr>
        <w:t>Контроль  за</w:t>
      </w:r>
      <w:proofErr w:type="gramEnd"/>
      <w:r>
        <w:rPr>
          <w:lang w:eastAsia="ru-RU"/>
        </w:rPr>
        <w:t xml:space="preserve">  исполнением  настоящего постановления  оставляю за собой.</w:t>
      </w:r>
    </w:p>
    <w:p w:rsidR="009A180A" w:rsidRPr="006E3242" w:rsidRDefault="009A180A" w:rsidP="009A180A">
      <w:pPr>
        <w:jc w:val="both"/>
      </w:pPr>
    </w:p>
    <w:p w:rsidR="00BC3660" w:rsidRPr="006E3242" w:rsidRDefault="00BC3660" w:rsidP="00BC3660">
      <w:pPr>
        <w:jc w:val="both"/>
      </w:pPr>
    </w:p>
    <w:p w:rsidR="00BC3660" w:rsidRPr="006E3242" w:rsidRDefault="00BC3660" w:rsidP="00BC3660">
      <w:pPr>
        <w:jc w:val="both"/>
      </w:pPr>
    </w:p>
    <w:p w:rsidR="00BC3660" w:rsidRPr="006E3242" w:rsidRDefault="00BC3660" w:rsidP="00BC3660">
      <w:pPr>
        <w:jc w:val="both"/>
      </w:pPr>
      <w:r w:rsidRPr="006E3242">
        <w:t xml:space="preserve">Глава </w:t>
      </w:r>
      <w:proofErr w:type="spellStart"/>
      <w:r w:rsidR="009A180A">
        <w:t>Межборного</w:t>
      </w:r>
      <w:proofErr w:type="spellEnd"/>
      <w:r w:rsidRPr="006E3242">
        <w:t xml:space="preserve"> сельсовета                                                             </w:t>
      </w:r>
      <w:r>
        <w:t xml:space="preserve">   </w:t>
      </w:r>
      <w:r w:rsidRPr="006E3242">
        <w:t xml:space="preserve">  </w:t>
      </w:r>
      <w:r>
        <w:t xml:space="preserve">  </w:t>
      </w:r>
      <w:r w:rsidRPr="006E3242">
        <w:t xml:space="preserve"> </w:t>
      </w:r>
      <w:r w:rsidRPr="006E3242">
        <w:tab/>
      </w:r>
      <w:r w:rsidR="009A180A">
        <w:t>З.А. Ильина</w:t>
      </w:r>
    </w:p>
    <w:p w:rsidR="00BC3660" w:rsidRPr="00DB2D37" w:rsidRDefault="00BC3660" w:rsidP="00BC3660">
      <w:pPr>
        <w:ind w:firstLine="567"/>
        <w:jc w:val="both"/>
      </w:pPr>
    </w:p>
    <w:p w:rsidR="00BC3660" w:rsidRPr="00DB2D37" w:rsidRDefault="00BC3660" w:rsidP="00BC3660">
      <w:pPr>
        <w:ind w:firstLine="567"/>
        <w:jc w:val="both"/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BC3660" w:rsidRDefault="00BC3660" w:rsidP="009A180A">
      <w:pPr>
        <w:jc w:val="both"/>
        <w:rPr>
          <w:rFonts w:ascii="PT Astra Serif" w:hAnsi="PT Astra Serif"/>
          <w:sz w:val="22"/>
          <w:szCs w:val="22"/>
        </w:rPr>
      </w:pPr>
    </w:p>
    <w:p w:rsidR="00BC3660" w:rsidRDefault="00BC3660" w:rsidP="00BC3660">
      <w:pPr>
        <w:pStyle w:val="ConsPlusTitle"/>
        <w:ind w:left="5103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4F3543">
        <w:rPr>
          <w:rFonts w:ascii="PT Astra Serif" w:hAnsi="PT Astra Serif" w:cs="Times New Roman"/>
          <w:b w:val="0"/>
          <w:sz w:val="24"/>
          <w:szCs w:val="24"/>
        </w:rPr>
        <w:lastRenderedPageBreak/>
        <w:t xml:space="preserve">Приложение  к постановлению Администрации </w:t>
      </w:r>
      <w:proofErr w:type="spellStart"/>
      <w:r w:rsidR="009A180A">
        <w:rPr>
          <w:rFonts w:ascii="PT Astra Serif" w:hAnsi="PT Astra Serif" w:cs="Times New Roman"/>
          <w:b w:val="0"/>
          <w:sz w:val="24"/>
          <w:szCs w:val="24"/>
        </w:rPr>
        <w:t>Межборного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сельсовета 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от </w:t>
      </w:r>
      <w:r w:rsidR="00000D19">
        <w:rPr>
          <w:rFonts w:ascii="PT Astra Serif" w:hAnsi="PT Astra Serif" w:cs="Times New Roman"/>
          <w:b w:val="0"/>
          <w:sz w:val="24"/>
          <w:szCs w:val="24"/>
        </w:rPr>
        <w:t>18.01</w:t>
      </w:r>
      <w:r w:rsidR="009A180A">
        <w:rPr>
          <w:rFonts w:ascii="PT Astra Serif" w:hAnsi="PT Astra Serif" w:cs="Times New Roman"/>
          <w:b w:val="0"/>
          <w:sz w:val="24"/>
          <w:szCs w:val="24"/>
        </w:rPr>
        <w:t>.</w:t>
      </w:r>
      <w:r w:rsidR="00C36961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000D19">
        <w:rPr>
          <w:rFonts w:ascii="PT Astra Serif" w:hAnsi="PT Astra Serif" w:cs="Times New Roman"/>
          <w:b w:val="0"/>
          <w:sz w:val="24"/>
          <w:szCs w:val="24"/>
        </w:rPr>
        <w:t>2023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sz w:val="24"/>
          <w:szCs w:val="24"/>
        </w:rPr>
        <w:t>г</w:t>
      </w:r>
      <w:r w:rsidR="00C36961">
        <w:rPr>
          <w:rFonts w:ascii="PT Astra Serif" w:hAnsi="PT Astra Serif" w:cs="Times New Roman"/>
          <w:b w:val="0"/>
          <w:sz w:val="24"/>
          <w:szCs w:val="24"/>
        </w:rPr>
        <w:t xml:space="preserve">ода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>№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9A180A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000D19">
        <w:rPr>
          <w:rFonts w:ascii="PT Astra Serif" w:hAnsi="PT Astra Serif" w:cs="Times New Roman"/>
          <w:b w:val="0"/>
          <w:sz w:val="24"/>
          <w:szCs w:val="24"/>
        </w:rPr>
        <w:t>1</w:t>
      </w:r>
      <w:r w:rsidR="00C36961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>«</w:t>
      </w:r>
      <w:r w:rsidRPr="004F3543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Об утверждении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порядка и перечня случаев оказания на возвратной и (или) безвозвратной основе за счет средств </w:t>
      </w:r>
      <w:r>
        <w:rPr>
          <w:rFonts w:ascii="PT Astra Serif" w:hAnsi="PT Astra Serif" w:cs="Times New Roman"/>
          <w:b w:val="0"/>
          <w:sz w:val="24"/>
          <w:szCs w:val="24"/>
        </w:rPr>
        <w:t>местного бюджета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 дополнительной помощи при возникновении неотложной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>необходимости в проведении капитального ремонта общего имущества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в многоквартирных домах, расположенных на территории </w:t>
      </w:r>
      <w:proofErr w:type="spellStart"/>
      <w:r w:rsidR="009A180A">
        <w:rPr>
          <w:rFonts w:ascii="PT Astra Serif" w:hAnsi="PT Astra Serif" w:cs="Times New Roman"/>
          <w:b w:val="0"/>
          <w:sz w:val="24"/>
          <w:szCs w:val="24"/>
        </w:rPr>
        <w:t>Межборного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сельсовета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>»</w:t>
      </w:r>
    </w:p>
    <w:p w:rsidR="009A180A" w:rsidRPr="004F3543" w:rsidRDefault="009A180A" w:rsidP="00BC3660">
      <w:pPr>
        <w:pStyle w:val="ConsPlusTitle"/>
        <w:ind w:left="5103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BC3660" w:rsidRPr="004F3543" w:rsidRDefault="00BC3660" w:rsidP="00BC3660">
      <w:pPr>
        <w:pStyle w:val="ConsPlusTitle"/>
        <w:widowControl/>
        <w:ind w:firstLine="567"/>
        <w:jc w:val="right"/>
        <w:rPr>
          <w:rFonts w:ascii="PT Astra Serif" w:eastAsia="ArialMT" w:hAnsi="PT Astra Serif"/>
          <w:b w:val="0"/>
          <w:sz w:val="24"/>
          <w:szCs w:val="24"/>
        </w:rPr>
      </w:pPr>
      <w:r w:rsidRPr="004F3543">
        <w:rPr>
          <w:rFonts w:ascii="PT Astra Serif" w:eastAsia="ArialMT" w:hAnsi="PT Astra Serif"/>
          <w:b w:val="0"/>
          <w:sz w:val="24"/>
          <w:szCs w:val="24"/>
        </w:rPr>
        <w:t xml:space="preserve">                                                                         </w:t>
      </w:r>
    </w:p>
    <w:p w:rsidR="00BC3660" w:rsidRPr="009A180A" w:rsidRDefault="00BC3660" w:rsidP="00BC366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180A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</w:t>
      </w:r>
      <w:r w:rsidRPr="009A180A">
        <w:rPr>
          <w:rFonts w:ascii="Times New Roman" w:hAnsi="Times New Roman" w:cs="Times New Roman"/>
          <w:sz w:val="24"/>
          <w:szCs w:val="24"/>
        </w:rPr>
        <w:t xml:space="preserve">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</w:p>
    <w:p w:rsidR="00BC3660" w:rsidRPr="009A180A" w:rsidRDefault="009A180A" w:rsidP="00BC366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80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BC3660" w:rsidRPr="009A180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C3660" w:rsidRDefault="00BC3660" w:rsidP="00BC3660">
      <w:pPr>
        <w:rPr>
          <w:sz w:val="28"/>
          <w:szCs w:val="28"/>
          <w:lang w:eastAsia="ru-RU"/>
        </w:rPr>
      </w:pP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4F3543">
        <w:rPr>
          <w:rFonts w:ascii="PT Astra Serif" w:hAnsi="PT Astra Serif"/>
          <w:sz w:val="24"/>
          <w:szCs w:val="24"/>
        </w:rPr>
        <w:t xml:space="preserve">Настоящий Порядок устанавливает процедуру оказания на возвратной и (или) безвозвратной основе за счет средств бюджета </w:t>
      </w:r>
      <w:r>
        <w:rPr>
          <w:rFonts w:ascii="PT Astra Serif" w:hAnsi="PT Astra Serif"/>
          <w:sz w:val="24"/>
          <w:szCs w:val="24"/>
        </w:rPr>
        <w:t>местного бюджета</w:t>
      </w:r>
      <w:r w:rsidRPr="004F3543">
        <w:rPr>
          <w:rFonts w:ascii="PT Astra Serif" w:hAnsi="PT Astra Serif"/>
          <w:sz w:val="24"/>
          <w:szCs w:val="24"/>
        </w:rPr>
        <w:t xml:space="preserve"> дополнительной помощи при возникновении неотложной необходимости (далее - дополнительная помощь) в проведении капитального ремонта общего имущества в многоквартирных домах, расположенных на территории </w:t>
      </w:r>
      <w:proofErr w:type="spellStart"/>
      <w:r w:rsidR="009A180A">
        <w:rPr>
          <w:rFonts w:ascii="PT Astra Serif" w:hAnsi="PT Astra Serif"/>
          <w:sz w:val="24"/>
          <w:szCs w:val="24"/>
        </w:rPr>
        <w:t>Межборного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сельсовета</w:t>
      </w:r>
      <w:r w:rsidRPr="004F3543">
        <w:rPr>
          <w:rFonts w:ascii="PT Astra Serif" w:hAnsi="PT Astra Serif"/>
          <w:sz w:val="24"/>
          <w:szCs w:val="24"/>
        </w:rPr>
        <w:t>, в случае возникновения аварии и иных чрезвычайных ситуаций природного или техногенного характера (далее - чрезвычайная ситуация) и применяется в отношении многоквартирных</w:t>
      </w:r>
      <w:proofErr w:type="gramEnd"/>
      <w:r w:rsidRPr="004F3543">
        <w:rPr>
          <w:rFonts w:ascii="PT Astra Serif" w:hAnsi="PT Astra Serif"/>
          <w:sz w:val="24"/>
          <w:szCs w:val="24"/>
        </w:rPr>
        <w:t xml:space="preserve"> домов, собственники которых формируют фонд капитального ремонта на специальном счете (далее - Порядок).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дома, и средств бюджета </w:t>
      </w:r>
      <w:proofErr w:type="spellStart"/>
      <w:r w:rsidR="009A180A">
        <w:rPr>
          <w:rFonts w:ascii="PT Astra Serif" w:hAnsi="PT Astra Serif"/>
          <w:sz w:val="24"/>
          <w:szCs w:val="24"/>
        </w:rPr>
        <w:t>Межборного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сельсовета</w:t>
      </w:r>
      <w:r w:rsidRPr="004F3543">
        <w:rPr>
          <w:rFonts w:ascii="PT Astra Serif" w:hAnsi="PT Astra Serif"/>
          <w:sz w:val="24"/>
          <w:szCs w:val="24"/>
        </w:rPr>
        <w:t>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Дополнительная помощь предоставляется в целях финансового обеспечения затрат (части затрат) по проведению капитального ремонта многоквартирных домов в рамках аварийно-восстановительных работ.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Дополнительная помощь предоставляется на выполнение услуг и (или) работ по капитальному ремонту общего имущества в многоквартирном доме в рамках аварийно-восстановительных работ и работ, определенных частью 1 статьи 166 Жилищного кодекса Российской Федерации.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0" w:name="Par48"/>
      <w:bookmarkEnd w:id="0"/>
      <w:r w:rsidRPr="004F3543">
        <w:rPr>
          <w:rFonts w:ascii="PT Astra Serif" w:hAnsi="PT Astra Serif"/>
          <w:sz w:val="24"/>
          <w:szCs w:val="24"/>
        </w:rPr>
        <w:t xml:space="preserve">2. Получателями дополнительной помощи в соответствии </w:t>
      </w:r>
      <w:r w:rsidRPr="00BC3660">
        <w:rPr>
          <w:rFonts w:ascii="PT Astra Serif" w:hAnsi="PT Astra Serif"/>
          <w:sz w:val="24"/>
          <w:szCs w:val="24"/>
        </w:rPr>
        <w:t xml:space="preserve">с </w:t>
      </w:r>
      <w:hyperlink r:id="rId4" w:anchor="Par44" w:tooltip="1. Настоящий временный Порядок устанавливает процедуру оказания на возвратной и (или) безвозвратной основе за счет средств бюджета Верхнесалдинского городского округа дополнительной помощи при возникновении неотложной необходимости (далее - дополнительная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частью 1</w:t>
        </w:r>
      </w:hyperlink>
      <w:r w:rsidRPr="00BC3660">
        <w:rPr>
          <w:rFonts w:ascii="PT Astra Serif" w:hAnsi="PT Astra Serif"/>
          <w:sz w:val="24"/>
          <w:szCs w:val="24"/>
        </w:rPr>
        <w:t xml:space="preserve"> настоящего</w:t>
      </w:r>
      <w:r w:rsidRPr="004F3543">
        <w:rPr>
          <w:rFonts w:ascii="PT Astra Serif" w:hAnsi="PT Astra Serif"/>
          <w:sz w:val="24"/>
          <w:szCs w:val="24"/>
        </w:rPr>
        <w:t xml:space="preserve"> Порядка являются юридические лица - управляющие компании, товарищества собственников жилья, жилищно-строительные кооперативы, осуществляющие деятельность по управлению многоквартирными домами, аккумулирующие средства на капитальный ремонт на специальном счете многоквартирного дома (далее - Заявитель).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3. Дополнительная помощь предоставляется в объеме не более средств, аккумулированных на специальном счете многоквартирного дома на дату подачи заявки от Заявителя, направленной в Администрацию  </w:t>
      </w:r>
      <w:proofErr w:type="spellStart"/>
      <w:r w:rsidR="009A180A">
        <w:rPr>
          <w:rFonts w:ascii="PT Astra Serif" w:hAnsi="PT Astra Serif"/>
          <w:sz w:val="24"/>
          <w:szCs w:val="24"/>
        </w:rPr>
        <w:t>Межборного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сельсовета</w:t>
      </w:r>
      <w:r w:rsidRPr="004F3543">
        <w:rPr>
          <w:rFonts w:ascii="PT Astra Serif" w:hAnsi="PT Astra Serif"/>
          <w:sz w:val="24"/>
          <w:szCs w:val="24"/>
        </w:rPr>
        <w:t xml:space="preserve"> (далее – Администрация).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4F3543">
        <w:rPr>
          <w:rFonts w:ascii="PT Astra Serif" w:hAnsi="PT Astra Serif"/>
          <w:sz w:val="24"/>
          <w:szCs w:val="24"/>
        </w:rPr>
        <w:t xml:space="preserve">Дополнительная помощь на аварийно-восстановительные работы в случае возникновения чрезвычайной ситуации оказывается на основании заявления от Заявителя, </w:t>
      </w:r>
      <w:r>
        <w:rPr>
          <w:rFonts w:ascii="PT Astra Serif" w:hAnsi="PT Astra Serif"/>
          <w:sz w:val="24"/>
          <w:szCs w:val="24"/>
        </w:rPr>
        <w:t xml:space="preserve">принимает </w:t>
      </w:r>
      <w:r w:rsidRPr="004F3543">
        <w:rPr>
          <w:rFonts w:ascii="PT Astra Serif" w:hAnsi="PT Astra Serif"/>
          <w:sz w:val="24"/>
          <w:szCs w:val="24"/>
        </w:rPr>
        <w:t xml:space="preserve"> решени</w:t>
      </w:r>
      <w:r>
        <w:rPr>
          <w:rFonts w:ascii="PT Astra Serif" w:hAnsi="PT Astra Serif"/>
          <w:sz w:val="24"/>
          <w:szCs w:val="24"/>
        </w:rPr>
        <w:t>е</w:t>
      </w:r>
      <w:r w:rsidRPr="004F3543">
        <w:rPr>
          <w:rFonts w:ascii="PT Astra Serif" w:hAnsi="PT Astra Serif"/>
          <w:sz w:val="24"/>
          <w:szCs w:val="24"/>
        </w:rPr>
        <w:t xml:space="preserve"> об оказании на возвратной и (или) безвозвратной основе за счет средств бюджета </w:t>
      </w:r>
      <w:proofErr w:type="spellStart"/>
      <w:r w:rsidR="009A180A">
        <w:rPr>
          <w:rFonts w:ascii="PT Astra Serif" w:hAnsi="PT Astra Serif"/>
          <w:sz w:val="24"/>
          <w:szCs w:val="24"/>
        </w:rPr>
        <w:t>Межборного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сельсовета</w:t>
      </w:r>
      <w:r w:rsidRPr="004F3543">
        <w:rPr>
          <w:rFonts w:ascii="PT Astra Serif" w:hAnsi="PT Astra Serif"/>
          <w:sz w:val="24"/>
          <w:szCs w:val="24"/>
        </w:rPr>
        <w:t xml:space="preserve"> </w:t>
      </w:r>
      <w:r w:rsidR="009A180A">
        <w:rPr>
          <w:rFonts w:ascii="PT Astra Serif" w:hAnsi="PT Astra Serif"/>
          <w:sz w:val="24"/>
          <w:szCs w:val="24"/>
        </w:rPr>
        <w:t xml:space="preserve"> </w:t>
      </w:r>
      <w:r w:rsidRPr="004F3543">
        <w:rPr>
          <w:rFonts w:ascii="PT Astra Serif" w:hAnsi="PT Astra Serif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утвержденную настоящим Постановлением.</w:t>
      </w:r>
      <w:proofErr w:type="gramEnd"/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1" w:name="Par51"/>
      <w:bookmarkEnd w:id="1"/>
      <w:r w:rsidRPr="004F3543">
        <w:rPr>
          <w:rFonts w:ascii="PT Astra Serif" w:hAnsi="PT Astra Serif"/>
          <w:sz w:val="24"/>
          <w:szCs w:val="24"/>
        </w:rPr>
        <w:lastRenderedPageBreak/>
        <w:t>5. К заявлению прилагаются следующие документы: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1) копия решения о введении режима чрезвычайной ситуации, принятого в соответствии с законодательством, или копия акта об аварии и иных чрезвычайных ситуациях природного или техногенного характера;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виды услуг и (или) работ, необходимых для ликвидации последствий, возникших вследствие чрезвычайной ситуации;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технические характеристики конструктивных элементов, необходимые для определения стоимости услуг и (или) работ по капитальному ремонту;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общий процент износа здания и исследуемого конструктивного элемента;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3) справка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4) копия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5) копия уведомления об открытии специального счета многоквартирного дома;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6) копия договора с кредитной организацией на открытие специального счета многоквартирного дома;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7)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документов, прошедшая государственную экспертизу сметной стоимости;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8) документы, подтверждающие полномочия лица на осуществление действий от имени Заявителя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Заявителя) (далее - Руководитель);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9) доверенность на осуществление действий от имени Заявителя в случае, если заявка на получение средств подписана лицом, не являющимся Руководителем;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4F3543">
        <w:rPr>
          <w:rFonts w:ascii="PT Astra Serif" w:hAnsi="PT Astra Serif"/>
          <w:sz w:val="24"/>
          <w:szCs w:val="24"/>
        </w:rPr>
        <w:t xml:space="preserve">10) заверенные Руководителем организации </w:t>
      </w:r>
      <w:r w:rsidR="009A180A">
        <w:rPr>
          <w:rFonts w:ascii="PT Astra Serif" w:hAnsi="PT Astra Serif"/>
          <w:sz w:val="24"/>
          <w:szCs w:val="24"/>
        </w:rPr>
        <w:t xml:space="preserve"> </w:t>
      </w:r>
      <w:r w:rsidRPr="004F3543">
        <w:rPr>
          <w:rFonts w:ascii="PT Astra Serif" w:hAnsi="PT Astra Serif"/>
          <w:sz w:val="24"/>
          <w:szCs w:val="24"/>
        </w:rPr>
        <w:t>копии протоколов общих собраний собственников помещений многоквартирного дома, в котором содержатся решения о выборе способа управления многоквартирным домом (в случае выбора способа управления управляющей организацией - о выборе данной организации), или протоколов заседаний конкурсной комиссии Администрации, в которых содержатся решения об отборе управляющей организации для управления многоквартирным домом (в случае если право на управление многоквартирными домами предоставлено</w:t>
      </w:r>
      <w:proofErr w:type="gramEnd"/>
      <w:r w:rsidRPr="004F3543">
        <w:rPr>
          <w:rFonts w:ascii="PT Astra Serif" w:hAnsi="PT Astra Serif"/>
          <w:sz w:val="24"/>
          <w:szCs w:val="24"/>
        </w:rPr>
        <w:t xml:space="preserve"> организации по результатам проведения открытых конкурсов);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11) заверенная Руководителем организации копия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12) копия устава;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13) фотоматериалы.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6. Не позднее 5 рабочих дней со дня представления документов, указанных </w:t>
      </w:r>
      <w:r w:rsidRPr="00BC3660">
        <w:rPr>
          <w:rFonts w:ascii="PT Astra Serif" w:hAnsi="PT Astra Serif"/>
          <w:sz w:val="24"/>
          <w:szCs w:val="24"/>
        </w:rPr>
        <w:t xml:space="preserve">в </w:t>
      </w:r>
      <w:hyperlink r:id="rId5" w:anchor="Par51" w:tooltip="5. К заявлению прилагаются следующие документы: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пункте 5</w:t>
        </w:r>
      </w:hyperlink>
      <w:r w:rsidRPr="004F3543">
        <w:rPr>
          <w:rFonts w:ascii="PT Astra Serif" w:hAnsi="PT Astra Serif"/>
          <w:sz w:val="24"/>
          <w:szCs w:val="24"/>
        </w:rPr>
        <w:t xml:space="preserve"> настоящего Порядка, в Администрацию, переданных в течение одного рабочего дня со дня получения вышеуказанных документов  </w:t>
      </w:r>
      <w:r>
        <w:rPr>
          <w:rFonts w:ascii="PT Astra Serif" w:hAnsi="PT Astra Serif"/>
          <w:sz w:val="24"/>
          <w:szCs w:val="24"/>
        </w:rPr>
        <w:t>Администрация</w:t>
      </w:r>
      <w:r w:rsidRPr="004F3543">
        <w:rPr>
          <w:rFonts w:ascii="PT Astra Serif" w:hAnsi="PT Astra Serif"/>
          <w:sz w:val="24"/>
          <w:szCs w:val="24"/>
        </w:rPr>
        <w:t xml:space="preserve"> принимает решение об оказании дополнительной помощи либо об отказе в предоставлении такой помощи, оформленное протоколом.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2" w:name="Par70"/>
      <w:bookmarkEnd w:id="2"/>
      <w:r w:rsidRPr="004F3543">
        <w:rPr>
          <w:rFonts w:ascii="PT Astra Serif" w:hAnsi="PT Astra Serif"/>
          <w:sz w:val="24"/>
          <w:szCs w:val="24"/>
        </w:rPr>
        <w:t>7. Обязательными условиями предоставления дополнительной помощи являются: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lastRenderedPageBreak/>
        <w:t>1) решение о введении режима чрезвычайной ситуации, принятого в соответствии с законодательством;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2) недостаточность средств на специальном счете, аккумулированных собственниками помещений в многоквартирном доме, для проведения капитального ремонта общего имущества;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3) отсутствие задолженности собственников помещений в многоквартирном доме по уплате взносов на капитальный ремонт на специальном счете.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8. Основания для отказа в предоставлении дополнительной помощи:</w:t>
      </w:r>
    </w:p>
    <w:p w:rsidR="00BC3660" w:rsidRPr="00BC3660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C3660">
        <w:rPr>
          <w:rFonts w:ascii="PT Astra Serif" w:hAnsi="PT Astra Serif"/>
          <w:sz w:val="24"/>
          <w:szCs w:val="24"/>
        </w:rPr>
        <w:t xml:space="preserve">1) непредставление или представление не в полном объеме документов, указанных в </w:t>
      </w:r>
      <w:hyperlink r:id="rId6" w:anchor="Par51" w:tooltip="5. К заявлению прилагаются следующие документы: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пункте 5</w:t>
        </w:r>
      </w:hyperlink>
      <w:r w:rsidRPr="00BC3660">
        <w:rPr>
          <w:rFonts w:ascii="PT Astra Serif" w:hAnsi="PT Astra Serif"/>
          <w:sz w:val="24"/>
          <w:szCs w:val="24"/>
        </w:rPr>
        <w:t xml:space="preserve"> настоящего Порядка;</w:t>
      </w:r>
    </w:p>
    <w:p w:rsidR="00BC3660" w:rsidRPr="00BC3660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C3660">
        <w:rPr>
          <w:rFonts w:ascii="PT Astra Serif" w:hAnsi="PT Astra Serif"/>
          <w:sz w:val="24"/>
          <w:szCs w:val="24"/>
        </w:rPr>
        <w:t>2) несоответствие представленных документов требованиям настоящего Порядка;</w:t>
      </w:r>
    </w:p>
    <w:p w:rsidR="00BC3660" w:rsidRPr="00BC3660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C3660">
        <w:rPr>
          <w:rFonts w:ascii="PT Astra Serif" w:hAnsi="PT Astra Serif"/>
          <w:sz w:val="24"/>
          <w:szCs w:val="24"/>
        </w:rPr>
        <w:t xml:space="preserve">3) несоответствие Заявителя требованиям, указанным в </w:t>
      </w:r>
      <w:hyperlink r:id="rId7" w:anchor="Par48" w:tooltip="2. Получателями дополнительной помощи в соответствии с пунктом 1 настоящего Порядка являются юридические лица - управляющие компании, товарищества собственников жилья, жилищно-строительные кооперативы, осуществляющие деятельность по управлению многокварти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пунктах 2</w:t>
        </w:r>
      </w:hyperlink>
      <w:r w:rsidRPr="00BC3660">
        <w:rPr>
          <w:rFonts w:ascii="PT Astra Serif" w:hAnsi="PT Astra Serif"/>
          <w:sz w:val="24"/>
          <w:szCs w:val="24"/>
        </w:rPr>
        <w:t xml:space="preserve">, </w:t>
      </w:r>
      <w:hyperlink r:id="rId8" w:anchor="Par51" w:tooltip="5. К заявлению прилагаются следующие документы: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5</w:t>
        </w:r>
      </w:hyperlink>
      <w:r w:rsidRPr="00BC3660">
        <w:rPr>
          <w:rFonts w:ascii="PT Astra Serif" w:hAnsi="PT Astra Serif"/>
          <w:sz w:val="24"/>
          <w:szCs w:val="24"/>
        </w:rPr>
        <w:t xml:space="preserve">, </w:t>
      </w:r>
      <w:hyperlink r:id="rId9" w:anchor="Par70" w:tooltip="7. Обязательными условиями предоставления дополнительной помощи являются: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7</w:t>
        </w:r>
      </w:hyperlink>
      <w:r w:rsidRPr="00BC3660">
        <w:rPr>
          <w:rFonts w:ascii="PT Astra Serif" w:hAnsi="PT Astra Serif"/>
          <w:sz w:val="24"/>
          <w:szCs w:val="24"/>
        </w:rPr>
        <w:t xml:space="preserve"> настоящего Порядка;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4) наличие в документах недостоверных или неполных сведений.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9. При положительном рассмотрении заявки оформленной протоколом Администрации, направляется Заявителю (далее - получателю) 2 экземпляра проекта соглашения о предоставлении получателю дополнительной помощи из средств бюджета </w:t>
      </w:r>
      <w:proofErr w:type="spellStart"/>
      <w:r w:rsidR="009A180A">
        <w:rPr>
          <w:rFonts w:ascii="PT Astra Serif" w:hAnsi="PT Astra Serif"/>
          <w:sz w:val="24"/>
          <w:szCs w:val="24"/>
        </w:rPr>
        <w:t>Межборного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сельсовета</w:t>
      </w:r>
      <w:r w:rsidRPr="004F3543">
        <w:rPr>
          <w:rFonts w:ascii="PT Astra Serif" w:hAnsi="PT Astra Serif"/>
          <w:sz w:val="24"/>
          <w:szCs w:val="24"/>
        </w:rPr>
        <w:t xml:space="preserve"> (далее - средства).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Форма соглашения разрабатывается и утверждается Администрацией.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Получатель в течение 3 рабочих дней со дня получения проекта соглашения подписывает его и возвращает в Администрацию.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Получатель представляет в </w:t>
      </w:r>
      <w:r w:rsidRPr="00BC3660">
        <w:rPr>
          <w:rFonts w:ascii="PT Astra Serif" w:hAnsi="PT Astra Serif"/>
          <w:sz w:val="24"/>
          <w:szCs w:val="24"/>
        </w:rPr>
        <w:t xml:space="preserve">Администрацию </w:t>
      </w:r>
      <w:hyperlink r:id="rId10" w:anchor="Par107" w:tooltip="ОТЧЕТ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отчет</w:t>
        </w:r>
      </w:hyperlink>
      <w:r w:rsidRPr="00BC3660">
        <w:rPr>
          <w:rFonts w:ascii="PT Astra Serif" w:hAnsi="PT Astra Serif"/>
          <w:sz w:val="24"/>
          <w:szCs w:val="24"/>
        </w:rPr>
        <w:t xml:space="preserve"> об использовании сре</w:t>
      </w:r>
      <w:proofErr w:type="gramStart"/>
      <w:r w:rsidRPr="00BC3660">
        <w:rPr>
          <w:rFonts w:ascii="PT Astra Serif" w:hAnsi="PT Astra Serif"/>
          <w:sz w:val="24"/>
          <w:szCs w:val="24"/>
        </w:rPr>
        <w:t>дств в т</w:t>
      </w:r>
      <w:proofErr w:type="gramEnd"/>
      <w:r w:rsidRPr="00BC3660">
        <w:rPr>
          <w:rFonts w:ascii="PT Astra Serif" w:hAnsi="PT Astra Serif"/>
          <w:sz w:val="24"/>
          <w:szCs w:val="24"/>
        </w:rPr>
        <w:t>ечение 30 рабочих дней со дня получения средств по форме согласно</w:t>
      </w:r>
      <w:r w:rsidRPr="004F3543">
        <w:rPr>
          <w:rFonts w:ascii="PT Astra Serif" w:hAnsi="PT Astra Serif"/>
          <w:sz w:val="24"/>
          <w:szCs w:val="24"/>
        </w:rPr>
        <w:t xml:space="preserve"> приложению к настоящему Порядку.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10. Администрацией проводятся проверки соблюдения получателями средств условий, целей и порядка предоставления средств, а также целевое использование средств.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11. </w:t>
      </w:r>
      <w:proofErr w:type="gramStart"/>
      <w:r w:rsidRPr="004F3543">
        <w:rPr>
          <w:rFonts w:ascii="PT Astra Serif" w:hAnsi="PT Astra Serif"/>
          <w:sz w:val="24"/>
          <w:szCs w:val="24"/>
        </w:rPr>
        <w:t>В случае установления Администрацией фактов нарушения получателем условий предоставления средств, нецелевого использования средств, отдел жилищно-коммунального хозяйства, градостроительства, связи, транспорта и дорожной деятельности  в течение 3 рабочих дней со дня обнаружения указанных нарушений направляет получателю средств требование о возврате средств в полном объеме с уплатой штрафных санкций в размере 10 процентов от объема предоставленных средств.</w:t>
      </w:r>
      <w:proofErr w:type="gramEnd"/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3" w:name="Par85"/>
      <w:bookmarkEnd w:id="3"/>
      <w:r w:rsidRPr="004F3543">
        <w:rPr>
          <w:rFonts w:ascii="PT Astra Serif" w:hAnsi="PT Astra Serif"/>
          <w:sz w:val="24"/>
          <w:szCs w:val="24"/>
        </w:rPr>
        <w:t xml:space="preserve">12. Средства подлежат возврату в бюджет  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9A180A">
        <w:rPr>
          <w:rFonts w:ascii="PT Astra Serif" w:hAnsi="PT Astra Serif"/>
          <w:sz w:val="24"/>
          <w:szCs w:val="24"/>
        </w:rPr>
        <w:t>Межборного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сельсовета </w:t>
      </w:r>
      <w:r w:rsidRPr="004F3543">
        <w:rPr>
          <w:rFonts w:ascii="PT Astra Serif" w:hAnsi="PT Astra Serif"/>
          <w:sz w:val="24"/>
          <w:szCs w:val="24"/>
        </w:rPr>
        <w:t>в течение 10 рабочих дней со дня получения получателем сре</w:t>
      </w:r>
      <w:proofErr w:type="gramStart"/>
      <w:r w:rsidRPr="004F3543">
        <w:rPr>
          <w:rFonts w:ascii="PT Astra Serif" w:hAnsi="PT Astra Serif"/>
          <w:sz w:val="24"/>
          <w:szCs w:val="24"/>
        </w:rPr>
        <w:t>дств тр</w:t>
      </w:r>
      <w:proofErr w:type="gramEnd"/>
      <w:r w:rsidRPr="004F3543">
        <w:rPr>
          <w:rFonts w:ascii="PT Astra Serif" w:hAnsi="PT Astra Serif"/>
          <w:sz w:val="24"/>
          <w:szCs w:val="24"/>
        </w:rPr>
        <w:t>ебования и (или) уведомления о возврате средств в объеме.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4" w:name="Par86"/>
      <w:bookmarkEnd w:id="4"/>
      <w:r w:rsidRPr="004F3543">
        <w:rPr>
          <w:rFonts w:ascii="PT Astra Serif" w:hAnsi="PT Astra Serif"/>
          <w:sz w:val="24"/>
          <w:szCs w:val="24"/>
        </w:rPr>
        <w:t>13. При наличии в текущем финансовом году остатков средств, не использованных в отчетном финансовом году, получатель средств обязан вернуть остатки средств не позднее 25 декабря текущего финансового года.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C3660">
        <w:rPr>
          <w:rFonts w:ascii="PT Astra Serif" w:hAnsi="PT Astra Serif"/>
          <w:sz w:val="24"/>
          <w:szCs w:val="24"/>
        </w:rPr>
        <w:t xml:space="preserve">14. В случае нарушения получателем сроков возврата средств, установленных </w:t>
      </w:r>
      <w:hyperlink r:id="rId11" w:anchor="Par85" w:tooltip="12. Средства подлежат возврату в бюджет Верхнесалдинского городского округа в течение 10 рабочих дней со дня получения получателем средств требования и (или) уведомления о возврате средств в объеме.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пунктами 12</w:t>
        </w:r>
      </w:hyperlink>
      <w:r w:rsidRPr="00BC3660">
        <w:rPr>
          <w:rFonts w:ascii="PT Astra Serif" w:hAnsi="PT Astra Serif"/>
          <w:sz w:val="24"/>
          <w:szCs w:val="24"/>
        </w:rPr>
        <w:t xml:space="preserve"> и </w:t>
      </w:r>
      <w:hyperlink r:id="rId12" w:anchor="Par86" w:tooltip="13. При наличии в текущем финансовом году остатков средств, не использованных в отчетном финансовом году, получатель средств обязан вернуть остатки средств не позднее 25 декабря текущего финансового года.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13</w:t>
        </w:r>
      </w:hyperlink>
      <w:r w:rsidRPr="00BC3660">
        <w:rPr>
          <w:rFonts w:ascii="PT Astra Serif" w:hAnsi="PT Astra Serif"/>
          <w:sz w:val="24"/>
          <w:szCs w:val="24"/>
        </w:rPr>
        <w:t xml:space="preserve"> настоящего</w:t>
      </w:r>
      <w:r w:rsidRPr="004F3543">
        <w:rPr>
          <w:rFonts w:ascii="PT Astra Serif" w:hAnsi="PT Astra Serif"/>
          <w:sz w:val="24"/>
          <w:szCs w:val="24"/>
        </w:rPr>
        <w:t xml:space="preserve"> Порядка, средства возвращаются в бюджет </w:t>
      </w:r>
      <w:proofErr w:type="spellStart"/>
      <w:r w:rsidR="009A180A">
        <w:rPr>
          <w:rFonts w:ascii="PT Astra Serif" w:hAnsi="PT Astra Serif"/>
          <w:sz w:val="24"/>
          <w:szCs w:val="24"/>
        </w:rPr>
        <w:t>Межборного</w:t>
      </w:r>
      <w:proofErr w:type="spellEnd"/>
      <w:r>
        <w:rPr>
          <w:rFonts w:ascii="PT Astra Serif" w:hAnsi="PT Astra Serif"/>
          <w:sz w:val="24"/>
          <w:szCs w:val="24"/>
        </w:rPr>
        <w:t xml:space="preserve"> сельсовета</w:t>
      </w:r>
      <w:r w:rsidRPr="004F3543">
        <w:rPr>
          <w:rFonts w:ascii="PT Astra Serif" w:hAnsi="PT Astra Serif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  <w:bookmarkStart w:id="5" w:name="Par107"/>
      <w:bookmarkEnd w:id="5"/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Pr="008714EE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  <w:r w:rsidRPr="008714EE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к Порядку и перечню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случаев оказания на возвратной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и (или) безвозвратной основе</w:t>
      </w:r>
      <w:r>
        <w:rPr>
          <w:rFonts w:ascii="Times New Roman" w:hAnsi="Times New Roman"/>
        </w:rPr>
        <w:t xml:space="preserve"> за счет средств местного бюджета </w:t>
      </w:r>
      <w:r w:rsidRPr="008714EE">
        <w:rPr>
          <w:rFonts w:ascii="Times New Roman" w:hAnsi="Times New Roman"/>
        </w:rPr>
        <w:t xml:space="preserve"> дополнительной помощи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при возникновении неотложной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необходимости в проведении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капитального ремонта общего имущества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в многоквартирных домах,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расположенных на те</w:t>
      </w:r>
      <w:r>
        <w:rPr>
          <w:rFonts w:ascii="Times New Roman" w:hAnsi="Times New Roman"/>
        </w:rPr>
        <w:t xml:space="preserve">рритории </w:t>
      </w:r>
      <w:proofErr w:type="spellStart"/>
      <w:r w:rsidR="009A180A">
        <w:rPr>
          <w:rFonts w:ascii="Times New Roman" w:hAnsi="Times New Roman"/>
        </w:rPr>
        <w:t>Межборного</w:t>
      </w:r>
      <w:proofErr w:type="spellEnd"/>
      <w:r>
        <w:rPr>
          <w:rFonts w:ascii="Times New Roman" w:hAnsi="Times New Roman"/>
        </w:rPr>
        <w:t xml:space="preserve"> сельсовета </w:t>
      </w:r>
    </w:p>
    <w:p w:rsidR="00BC3660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ОТЧЕТ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об использовании средств, предоставленных из бюджета</w:t>
      </w:r>
    </w:p>
    <w:p w:rsidR="00BC3660" w:rsidRPr="004F3543" w:rsidRDefault="009A180A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Межборного</w:t>
      </w:r>
      <w:proofErr w:type="spellEnd"/>
      <w:r w:rsidR="00BC3660">
        <w:rPr>
          <w:rFonts w:ascii="PT Astra Serif" w:hAnsi="PT Astra Serif"/>
          <w:sz w:val="24"/>
          <w:szCs w:val="24"/>
        </w:rPr>
        <w:t xml:space="preserve"> сельсовета</w:t>
      </w:r>
      <w:r w:rsidR="00BC3660" w:rsidRPr="004F3543">
        <w:rPr>
          <w:rFonts w:ascii="PT Astra Serif" w:hAnsi="PT Astra Serif"/>
          <w:sz w:val="24"/>
          <w:szCs w:val="24"/>
        </w:rPr>
        <w:t xml:space="preserve"> на проведение</w:t>
      </w:r>
      <w:r w:rsidR="00BC3660">
        <w:rPr>
          <w:rFonts w:ascii="PT Astra Serif" w:hAnsi="PT Astra Serif"/>
          <w:sz w:val="24"/>
          <w:szCs w:val="24"/>
        </w:rPr>
        <w:t xml:space="preserve"> </w:t>
      </w:r>
      <w:r w:rsidR="00BC3660" w:rsidRPr="004F3543">
        <w:rPr>
          <w:rFonts w:ascii="PT Astra Serif" w:hAnsi="PT Astra Serif"/>
          <w:sz w:val="24"/>
          <w:szCs w:val="24"/>
        </w:rPr>
        <w:t>капитального ремонта общего имущества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в многоквартирных домах, расположенных на территории</w:t>
      </w:r>
    </w:p>
    <w:p w:rsidR="00BC3660" w:rsidRPr="004F3543" w:rsidRDefault="009A180A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Межборного</w:t>
      </w:r>
      <w:proofErr w:type="spellEnd"/>
      <w:r w:rsidR="00BC3660">
        <w:rPr>
          <w:rFonts w:ascii="PT Astra Serif" w:hAnsi="PT Astra Serif"/>
          <w:sz w:val="24"/>
          <w:szCs w:val="24"/>
        </w:rPr>
        <w:t xml:space="preserve"> сельсовета 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____________________________________________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(наименование получателя средств)</w:t>
      </w: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678"/>
        <w:gridCol w:w="2126"/>
        <w:gridCol w:w="2126"/>
      </w:tblGrid>
      <w:tr w:rsidR="00BC3660" w:rsidRPr="004F3543" w:rsidTr="00E770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0" w:rsidRPr="004F3543" w:rsidRDefault="00BC3660" w:rsidP="00E770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543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354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F3543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F354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0" w:rsidRPr="004F3543" w:rsidRDefault="00BC3660" w:rsidP="00E7707A">
            <w:pPr>
              <w:pStyle w:val="ConsPlusNormal"/>
              <w:ind w:firstLine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543">
              <w:rPr>
                <w:rFonts w:ascii="PT Astra Serif" w:hAnsi="PT Astra Serif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0" w:rsidRPr="004F3543" w:rsidRDefault="00BC3660" w:rsidP="00E7707A">
            <w:pPr>
              <w:pStyle w:val="ConsPlusNormal"/>
              <w:ind w:firstLine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543">
              <w:rPr>
                <w:rFonts w:ascii="PT Astra Serif" w:hAnsi="PT Astra Serif"/>
                <w:sz w:val="24"/>
                <w:szCs w:val="24"/>
              </w:rPr>
              <w:t>Получено средств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0" w:rsidRPr="004F3543" w:rsidRDefault="00BC3660" w:rsidP="00E7707A">
            <w:pPr>
              <w:pStyle w:val="ConsPlusNormal"/>
              <w:ind w:firstLine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543">
              <w:rPr>
                <w:rFonts w:ascii="PT Astra Serif" w:hAnsi="PT Astra Serif"/>
                <w:sz w:val="24"/>
                <w:szCs w:val="24"/>
              </w:rPr>
              <w:t>Использовано средств (руб.)</w:t>
            </w:r>
          </w:p>
        </w:tc>
      </w:tr>
      <w:tr w:rsidR="00BC3660" w:rsidRPr="004F3543" w:rsidTr="00E770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3660" w:rsidRPr="004F3543" w:rsidTr="00E770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3660" w:rsidRPr="004F3543" w:rsidTr="00E770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F3543">
        <w:rPr>
          <w:rFonts w:ascii="PT Astra Serif" w:hAnsi="PT Astra Serif" w:cs="Times New Roman"/>
          <w:sz w:val="24"/>
          <w:szCs w:val="24"/>
        </w:rPr>
        <w:t>Подпись руководителя</w:t>
      </w:r>
    </w:p>
    <w:p w:rsidR="00BC3660" w:rsidRPr="004F3543" w:rsidRDefault="00BC3660" w:rsidP="00BC3660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F3543">
        <w:rPr>
          <w:rFonts w:ascii="PT Astra Serif" w:hAnsi="PT Astra Serif" w:cs="Times New Roman"/>
          <w:sz w:val="24"/>
          <w:szCs w:val="24"/>
        </w:rPr>
        <w:t>(получателя средств) ______________________________________________________</w:t>
      </w:r>
    </w:p>
    <w:p w:rsidR="00BC3660" w:rsidRPr="004F3543" w:rsidRDefault="00BC3660" w:rsidP="00BC3660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F3543">
        <w:rPr>
          <w:rFonts w:ascii="PT Astra Serif" w:hAnsi="PT Astra Serif" w:cs="Times New Roman"/>
          <w:sz w:val="24"/>
          <w:szCs w:val="24"/>
        </w:rPr>
        <w:t xml:space="preserve">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</w:t>
      </w:r>
      <w:r w:rsidRPr="004F3543">
        <w:rPr>
          <w:rFonts w:ascii="PT Astra Serif" w:hAnsi="PT Astra Serif" w:cs="Times New Roman"/>
          <w:sz w:val="24"/>
          <w:szCs w:val="24"/>
        </w:rPr>
        <w:t>(подпись) (расшифровка подписи)</w:t>
      </w: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8714EE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  <w:r w:rsidRPr="008714EE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к Порядку и перечню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случаев оказания на возвратной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и (или) безвозвратной основе</w:t>
      </w:r>
      <w:r>
        <w:rPr>
          <w:rFonts w:ascii="Times New Roman" w:hAnsi="Times New Roman"/>
        </w:rPr>
        <w:t xml:space="preserve"> за счет средств местного бюджета </w:t>
      </w:r>
      <w:r w:rsidRPr="008714EE">
        <w:rPr>
          <w:rFonts w:ascii="Times New Roman" w:hAnsi="Times New Roman"/>
        </w:rPr>
        <w:t xml:space="preserve"> дополнительной помощи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при возникновении неотложной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необходимости в проведении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капитального ремонта общего имущества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в многоквартирных домах,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расположенных на те</w:t>
      </w:r>
      <w:r>
        <w:rPr>
          <w:rFonts w:ascii="Times New Roman" w:hAnsi="Times New Roman"/>
        </w:rPr>
        <w:t xml:space="preserve">рритории </w:t>
      </w:r>
      <w:proofErr w:type="spellStart"/>
      <w:r w:rsidR="009A180A">
        <w:rPr>
          <w:rFonts w:ascii="Times New Roman" w:hAnsi="Times New Roman"/>
        </w:rPr>
        <w:t>Межборного</w:t>
      </w:r>
      <w:proofErr w:type="spellEnd"/>
      <w:r>
        <w:rPr>
          <w:rFonts w:ascii="Times New Roman" w:hAnsi="Times New Roman"/>
        </w:rPr>
        <w:t xml:space="preserve"> сельсовета </w:t>
      </w: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94095E" w:rsidRDefault="00BC3660" w:rsidP="00BC3660">
      <w:pPr>
        <w:ind w:left="524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В Администрацию </w:t>
      </w:r>
      <w:proofErr w:type="spellStart"/>
      <w:r w:rsidR="009A180A">
        <w:rPr>
          <w:lang w:eastAsia="ru-RU"/>
        </w:rPr>
        <w:t>Межборного</w:t>
      </w:r>
      <w:proofErr w:type="spellEnd"/>
      <w:r>
        <w:rPr>
          <w:lang w:eastAsia="ru-RU"/>
        </w:rPr>
        <w:t xml:space="preserve"> сельсовета</w:t>
      </w:r>
    </w:p>
    <w:p w:rsidR="00BC3660" w:rsidRPr="0094095E" w:rsidRDefault="00BC3660" w:rsidP="00BC3660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__________________________________</w:t>
      </w:r>
    </w:p>
    <w:p w:rsidR="00BC3660" w:rsidRDefault="00BC3660" w:rsidP="00BC3660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от________________________________                                                                                             </w:t>
      </w:r>
    </w:p>
    <w:p w:rsidR="00BC3660" w:rsidRPr="0094095E" w:rsidRDefault="00BC3660" w:rsidP="00BC3660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__________________________________</w:t>
      </w:r>
    </w:p>
    <w:p w:rsidR="00BC3660" w:rsidRPr="0094095E" w:rsidRDefault="00BC3660" w:rsidP="00BC3660">
      <w:pPr>
        <w:rPr>
          <w:lang w:eastAsia="ru-RU"/>
        </w:rPr>
      </w:pPr>
    </w:p>
    <w:p w:rsidR="00BC3660" w:rsidRDefault="00BC3660" w:rsidP="00BC3660">
      <w:pPr>
        <w:rPr>
          <w:lang w:eastAsia="ru-RU"/>
        </w:rPr>
      </w:pPr>
    </w:p>
    <w:p w:rsidR="00BC3660" w:rsidRDefault="00BC3660" w:rsidP="00BC3660">
      <w:pPr>
        <w:rPr>
          <w:lang w:eastAsia="ru-RU"/>
        </w:rPr>
      </w:pPr>
    </w:p>
    <w:p w:rsidR="00BC3660" w:rsidRPr="00F67BCC" w:rsidRDefault="00BC3660" w:rsidP="00BC36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ЗАЯВЛЕНИЕ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60" w:rsidRPr="00F67BCC" w:rsidRDefault="00BC3660" w:rsidP="00BC36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 xml:space="preserve">    Прошу   рассмотреть  вопрос  о  необходимости выделения дополнительной помощи на выполнение услуг и (или) работ по капитальному ремонту общего имущества в многоквартирном доме, расположенном по адресу: ______________________________________</w:t>
      </w:r>
    </w:p>
    <w:p w:rsidR="00BC3660" w:rsidRPr="00F67BCC" w:rsidRDefault="00BC3660" w:rsidP="00BC36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__________________________________________________________________________________,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в связи с необходимостью проведения капитального ремонта общего имущества многоквартирного дома в рамках аварийно-восстановительных работ:</w:t>
      </w:r>
    </w:p>
    <w:p w:rsidR="00BC3660" w:rsidRPr="00F67BCC" w:rsidRDefault="00BC3660" w:rsidP="00BC36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660" w:rsidRPr="00F67BCC" w:rsidRDefault="00BC3660" w:rsidP="00BC36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(указываются виды и объемы необходимых работ, в соответствии с заключением специализированной организации)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1.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5.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67BCC">
        <w:rPr>
          <w:rFonts w:ascii="Times New Roman" w:hAnsi="Times New Roman" w:cs="Times New Roman"/>
          <w:sz w:val="22"/>
          <w:szCs w:val="22"/>
        </w:rPr>
        <w:t xml:space="preserve"> 6.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Лицо, уполномоченное на подписание заявления            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(подпись)</w:t>
      </w:r>
    </w:p>
    <w:p w:rsidR="00524929" w:rsidRDefault="00BC3660" w:rsidP="00BC3660">
      <w:pPr>
        <w:pStyle w:val="ConsPlusNonformat"/>
        <w:jc w:val="both"/>
      </w:pPr>
      <w:r w:rsidRPr="00F67BCC">
        <w:rPr>
          <w:rFonts w:ascii="Times New Roman" w:hAnsi="Times New Roman" w:cs="Times New Roman"/>
          <w:sz w:val="22"/>
          <w:szCs w:val="22"/>
        </w:rPr>
        <w:t xml:space="preserve">                   М.П.</w:t>
      </w:r>
    </w:p>
    <w:sectPr w:rsidR="00524929" w:rsidSect="0013457F">
      <w:pgSz w:w="11906" w:h="16838"/>
      <w:pgMar w:top="1134" w:right="567" w:bottom="568" w:left="0" w:header="720" w:footer="720" w:gutter="170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60"/>
    <w:rsid w:val="00000D19"/>
    <w:rsid w:val="0005056E"/>
    <w:rsid w:val="00524929"/>
    <w:rsid w:val="009A180A"/>
    <w:rsid w:val="00BC3660"/>
    <w:rsid w:val="00C36961"/>
    <w:rsid w:val="00C424C1"/>
    <w:rsid w:val="00D52801"/>
    <w:rsid w:val="00E8148F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6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C3660"/>
    <w:pPr>
      <w:widowControl w:val="0"/>
      <w:suppressAutoHyphens/>
      <w:spacing w:line="240" w:lineRule="auto"/>
      <w:jc w:val="left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BC366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3660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C366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BC3660"/>
    <w:rPr>
      <w:color w:val="0000FF"/>
      <w:u w:val="single"/>
    </w:rPr>
  </w:style>
  <w:style w:type="paragraph" w:customStyle="1" w:styleId="ConsPlusNonformat">
    <w:name w:val="ConsPlusNonformat"/>
    <w:qFormat/>
    <w:rsid w:val="00BC366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BC3660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9A18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2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1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5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0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4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9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2485</Words>
  <Characters>14170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6</cp:revision>
  <cp:lastPrinted>2022-12-23T05:05:00Z</cp:lastPrinted>
  <dcterms:created xsi:type="dcterms:W3CDTF">2022-11-22T03:21:00Z</dcterms:created>
  <dcterms:modified xsi:type="dcterms:W3CDTF">2023-01-18T03:14:00Z</dcterms:modified>
</cp:coreProperties>
</file>